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00B1C" w14:textId="77777777" w:rsidR="00FC726A" w:rsidRPr="00E2511D" w:rsidRDefault="00FC726A" w:rsidP="00FC726A">
      <w:pPr>
        <w:pStyle w:val="Heading2"/>
        <w:contextualSpacing w:val="0"/>
      </w:pPr>
      <w:r w:rsidRPr="00E2511D">
        <w:t xml:space="preserve">II. </w:t>
      </w:r>
      <w:bookmarkStart w:id="0" w:name="_GoBack"/>
      <w:bookmarkEnd w:id="0"/>
      <w:r w:rsidRPr="00E2511D">
        <w:t>Network Addresses Design (</w:t>
      </w:r>
      <w:r w:rsidRPr="00E2511D">
        <w:rPr>
          <w:i/>
        </w:rPr>
        <w:t>in its entirety</w:t>
      </w:r>
      <w:r w:rsidRPr="00E2511D">
        <w:t>)</w:t>
      </w:r>
    </w:p>
    <w:p w14:paraId="43C70E75" w14:textId="77777777" w:rsidR="00FC726A" w:rsidRPr="00E2511D" w:rsidRDefault="00FC726A" w:rsidP="00FC726A"/>
    <w:p w14:paraId="46827DD0" w14:textId="77777777" w:rsidR="00FC726A" w:rsidRPr="00E2511D" w:rsidRDefault="00FC726A" w:rsidP="00FC726A">
      <w:r w:rsidRPr="00E2511D">
        <w:rPr>
          <w:b/>
          <w:sz w:val="28"/>
          <w:szCs w:val="28"/>
        </w:rPr>
        <w:t xml:space="preserve">A.    </w:t>
      </w:r>
      <w:proofErr w:type="spellStart"/>
      <w:r w:rsidRPr="00E2511D">
        <w:rPr>
          <w:b/>
          <w:sz w:val="28"/>
          <w:szCs w:val="28"/>
        </w:rPr>
        <w:t>Subnetting</w:t>
      </w:r>
      <w:proofErr w:type="spellEnd"/>
    </w:p>
    <w:p w14:paraId="17217034" w14:textId="77777777" w:rsidR="00FC726A" w:rsidRPr="00E2511D" w:rsidRDefault="00FC726A" w:rsidP="00FC726A"/>
    <w:p w14:paraId="78DA33FC" w14:textId="77777777" w:rsidR="00FC726A" w:rsidRPr="00E2511D" w:rsidRDefault="00FC726A" w:rsidP="00FC726A">
      <w:proofErr w:type="spellStart"/>
      <w:r w:rsidRPr="00E2511D">
        <w:t>Subnetting</w:t>
      </w:r>
      <w:proofErr w:type="spellEnd"/>
      <w:r w:rsidRPr="00E2511D">
        <w:t xml:space="preserve"> is a process of breaking a large network into small networks known as subnets. </w:t>
      </w:r>
    </w:p>
    <w:p w14:paraId="6609341E" w14:textId="77777777" w:rsidR="00FC726A" w:rsidRPr="00E2511D" w:rsidRDefault="00FC726A" w:rsidP="00FC726A"/>
    <w:p w14:paraId="0A21608F" w14:textId="77777777" w:rsidR="00FC726A" w:rsidRPr="00E2511D" w:rsidRDefault="00FC726A" w:rsidP="00FC726A">
      <w:r w:rsidRPr="00E2511D">
        <w:t xml:space="preserve">We have been assigned the network address </w:t>
      </w:r>
      <w:r w:rsidRPr="00E2511D">
        <w:rPr>
          <w:b/>
        </w:rPr>
        <w:t>199</w:t>
      </w:r>
      <w:r w:rsidRPr="00E2511D">
        <w:t>.1.2.0.  Based on the chart below, we know this is a Class C address.  This is determined by observing the first octet of the IP address, which is 199.  This octet falls in between 192 and 223.</w:t>
      </w:r>
    </w:p>
    <w:p w14:paraId="3D81F284" w14:textId="77777777" w:rsidR="00FC726A" w:rsidRPr="00E2511D" w:rsidRDefault="00FC726A" w:rsidP="00FC726A"/>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C726A" w:rsidRPr="00E2511D" w14:paraId="53591261" w14:textId="77777777" w:rsidTr="00614B09">
        <w:tc>
          <w:tcPr>
            <w:tcW w:w="4680" w:type="dxa"/>
            <w:tcMar>
              <w:top w:w="100" w:type="dxa"/>
              <w:left w:w="100" w:type="dxa"/>
              <w:bottom w:w="100" w:type="dxa"/>
              <w:right w:w="100" w:type="dxa"/>
            </w:tcMar>
          </w:tcPr>
          <w:p w14:paraId="3D417E01" w14:textId="77777777" w:rsidR="00FC726A" w:rsidRPr="00E2511D" w:rsidRDefault="00FC726A" w:rsidP="00614B09">
            <w:pPr>
              <w:widowControl w:val="0"/>
              <w:spacing w:line="240" w:lineRule="auto"/>
              <w:jc w:val="center"/>
            </w:pPr>
            <w:r w:rsidRPr="00E2511D">
              <w:rPr>
                <w:b/>
              </w:rPr>
              <w:t>Class</w:t>
            </w:r>
          </w:p>
        </w:tc>
        <w:tc>
          <w:tcPr>
            <w:tcW w:w="4680" w:type="dxa"/>
            <w:tcMar>
              <w:top w:w="100" w:type="dxa"/>
              <w:left w:w="100" w:type="dxa"/>
              <w:bottom w:w="100" w:type="dxa"/>
              <w:right w:w="100" w:type="dxa"/>
            </w:tcMar>
          </w:tcPr>
          <w:p w14:paraId="148BD438" w14:textId="77777777" w:rsidR="00FC726A" w:rsidRPr="00E2511D" w:rsidRDefault="00FC726A" w:rsidP="00614B09">
            <w:pPr>
              <w:widowControl w:val="0"/>
              <w:spacing w:line="240" w:lineRule="auto"/>
              <w:jc w:val="center"/>
            </w:pPr>
            <w:r w:rsidRPr="00E2511D">
              <w:rPr>
                <w:b/>
              </w:rPr>
              <w:t>Octet Decimal Range</w:t>
            </w:r>
          </w:p>
        </w:tc>
      </w:tr>
      <w:tr w:rsidR="00FC726A" w:rsidRPr="00E2511D" w14:paraId="3B2D5D27" w14:textId="77777777" w:rsidTr="00614B09">
        <w:tc>
          <w:tcPr>
            <w:tcW w:w="4680" w:type="dxa"/>
            <w:tcMar>
              <w:top w:w="100" w:type="dxa"/>
              <w:left w:w="100" w:type="dxa"/>
              <w:bottom w:w="100" w:type="dxa"/>
              <w:right w:w="100" w:type="dxa"/>
            </w:tcMar>
          </w:tcPr>
          <w:p w14:paraId="1B22E942" w14:textId="77777777" w:rsidR="00FC726A" w:rsidRPr="00E2511D" w:rsidRDefault="00FC726A" w:rsidP="00614B09">
            <w:pPr>
              <w:widowControl w:val="0"/>
              <w:spacing w:line="240" w:lineRule="auto"/>
            </w:pPr>
            <w:r w:rsidRPr="00E2511D">
              <w:t>A</w:t>
            </w:r>
          </w:p>
        </w:tc>
        <w:tc>
          <w:tcPr>
            <w:tcW w:w="4680" w:type="dxa"/>
            <w:tcMar>
              <w:top w:w="100" w:type="dxa"/>
              <w:left w:w="100" w:type="dxa"/>
              <w:bottom w:w="100" w:type="dxa"/>
              <w:right w:w="100" w:type="dxa"/>
            </w:tcMar>
          </w:tcPr>
          <w:p w14:paraId="255B5089" w14:textId="77777777" w:rsidR="00FC726A" w:rsidRPr="00E2511D" w:rsidRDefault="00FC726A" w:rsidP="00614B09">
            <w:pPr>
              <w:widowControl w:val="0"/>
              <w:spacing w:line="240" w:lineRule="auto"/>
            </w:pPr>
            <w:r w:rsidRPr="00E2511D">
              <w:t>1 - 126</w:t>
            </w:r>
          </w:p>
        </w:tc>
      </w:tr>
      <w:tr w:rsidR="00FC726A" w:rsidRPr="00E2511D" w14:paraId="6E04CC4A" w14:textId="77777777" w:rsidTr="00614B09">
        <w:tc>
          <w:tcPr>
            <w:tcW w:w="4680" w:type="dxa"/>
            <w:tcMar>
              <w:top w:w="100" w:type="dxa"/>
              <w:left w:w="100" w:type="dxa"/>
              <w:bottom w:w="100" w:type="dxa"/>
              <w:right w:w="100" w:type="dxa"/>
            </w:tcMar>
          </w:tcPr>
          <w:p w14:paraId="565B82A6" w14:textId="77777777" w:rsidR="00FC726A" w:rsidRPr="00E2511D" w:rsidRDefault="00FC726A" w:rsidP="00614B09">
            <w:pPr>
              <w:widowControl w:val="0"/>
              <w:spacing w:line="240" w:lineRule="auto"/>
            </w:pPr>
            <w:r w:rsidRPr="00E2511D">
              <w:t>B</w:t>
            </w:r>
          </w:p>
        </w:tc>
        <w:tc>
          <w:tcPr>
            <w:tcW w:w="4680" w:type="dxa"/>
            <w:tcMar>
              <w:top w:w="100" w:type="dxa"/>
              <w:left w:w="100" w:type="dxa"/>
              <w:bottom w:w="100" w:type="dxa"/>
              <w:right w:w="100" w:type="dxa"/>
            </w:tcMar>
          </w:tcPr>
          <w:p w14:paraId="0FB00036" w14:textId="77777777" w:rsidR="00FC726A" w:rsidRPr="00E2511D" w:rsidRDefault="00FC726A" w:rsidP="00614B09">
            <w:pPr>
              <w:widowControl w:val="0"/>
              <w:spacing w:line="240" w:lineRule="auto"/>
            </w:pPr>
            <w:r w:rsidRPr="00E2511D">
              <w:t xml:space="preserve">128 - 191 </w:t>
            </w:r>
          </w:p>
        </w:tc>
      </w:tr>
      <w:tr w:rsidR="00FC726A" w:rsidRPr="00E2511D" w14:paraId="7482B60D" w14:textId="77777777" w:rsidTr="00614B09">
        <w:tc>
          <w:tcPr>
            <w:tcW w:w="4680" w:type="dxa"/>
            <w:tcMar>
              <w:top w:w="100" w:type="dxa"/>
              <w:left w:w="100" w:type="dxa"/>
              <w:bottom w:w="100" w:type="dxa"/>
              <w:right w:w="100" w:type="dxa"/>
            </w:tcMar>
          </w:tcPr>
          <w:p w14:paraId="491E2752" w14:textId="77777777" w:rsidR="00FC726A" w:rsidRPr="00E2511D" w:rsidRDefault="00FC726A" w:rsidP="00614B09">
            <w:pPr>
              <w:widowControl w:val="0"/>
              <w:spacing w:line="240" w:lineRule="auto"/>
            </w:pPr>
            <w:r w:rsidRPr="00E2511D">
              <w:t>C</w:t>
            </w:r>
          </w:p>
        </w:tc>
        <w:tc>
          <w:tcPr>
            <w:tcW w:w="4680" w:type="dxa"/>
            <w:tcMar>
              <w:top w:w="100" w:type="dxa"/>
              <w:left w:w="100" w:type="dxa"/>
              <w:bottom w:w="100" w:type="dxa"/>
              <w:right w:w="100" w:type="dxa"/>
            </w:tcMar>
          </w:tcPr>
          <w:p w14:paraId="24D7591F" w14:textId="77777777" w:rsidR="00FC726A" w:rsidRPr="00E2511D" w:rsidRDefault="00FC726A" w:rsidP="00614B09">
            <w:pPr>
              <w:widowControl w:val="0"/>
              <w:spacing w:line="240" w:lineRule="auto"/>
            </w:pPr>
            <w:r w:rsidRPr="00E2511D">
              <w:t>192 - 223</w:t>
            </w:r>
          </w:p>
        </w:tc>
      </w:tr>
    </w:tbl>
    <w:p w14:paraId="558F0EFA" w14:textId="77777777" w:rsidR="00FC726A" w:rsidRPr="00E2511D" w:rsidRDefault="00FC726A" w:rsidP="00FC726A"/>
    <w:p w14:paraId="6C3E6934" w14:textId="77777777" w:rsidR="00FC726A" w:rsidRPr="00E2511D" w:rsidRDefault="00FC726A" w:rsidP="00FC726A"/>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52"/>
        <w:gridCol w:w="2964"/>
        <w:gridCol w:w="3844"/>
      </w:tblGrid>
      <w:tr w:rsidR="00FC726A" w:rsidRPr="00E2511D" w14:paraId="7D90B85D" w14:textId="77777777" w:rsidTr="00614B09">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6EEAC" w14:textId="77777777" w:rsidR="00FC726A" w:rsidRPr="00E2511D" w:rsidRDefault="00FC726A" w:rsidP="00614B09">
            <w:pPr>
              <w:jc w:val="center"/>
            </w:pPr>
            <w:r w:rsidRPr="00E2511D">
              <w:rPr>
                <w:b/>
              </w:rPr>
              <w:t>Class</w:t>
            </w:r>
          </w:p>
        </w:tc>
        <w:tc>
          <w:tcPr>
            <w:tcW w:w="296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0EFCD8" w14:textId="77777777" w:rsidR="00FC726A" w:rsidRPr="00E2511D" w:rsidRDefault="00FC726A" w:rsidP="00614B09">
            <w:pPr>
              <w:jc w:val="center"/>
            </w:pPr>
            <w:r w:rsidRPr="00E2511D">
              <w:rPr>
                <w:b/>
              </w:rPr>
              <w:t>Subnet Mask</w:t>
            </w:r>
          </w:p>
        </w:tc>
        <w:tc>
          <w:tcPr>
            <w:tcW w:w="3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06EBCC" w14:textId="77777777" w:rsidR="00FC726A" w:rsidRPr="00E2511D" w:rsidRDefault="00FC726A" w:rsidP="00614B09">
            <w:pPr>
              <w:jc w:val="center"/>
            </w:pPr>
            <w:r w:rsidRPr="00E2511D">
              <w:rPr>
                <w:b/>
              </w:rPr>
              <w:t>Format</w:t>
            </w:r>
          </w:p>
        </w:tc>
      </w:tr>
      <w:tr w:rsidR="00FC726A" w:rsidRPr="00E2511D" w14:paraId="75CDF45A" w14:textId="77777777" w:rsidTr="00614B09">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FDBE06" w14:textId="77777777" w:rsidR="00FC726A" w:rsidRPr="00E2511D" w:rsidRDefault="00FC726A" w:rsidP="00614B09">
            <w:r w:rsidRPr="00E2511D">
              <w:t>A</w:t>
            </w:r>
          </w:p>
        </w:tc>
        <w:tc>
          <w:tcPr>
            <w:tcW w:w="2963" w:type="dxa"/>
            <w:tcBorders>
              <w:bottom w:val="single" w:sz="8" w:space="0" w:color="000000"/>
              <w:right w:val="single" w:sz="8" w:space="0" w:color="000000"/>
            </w:tcBorders>
            <w:tcMar>
              <w:top w:w="100" w:type="dxa"/>
              <w:left w:w="100" w:type="dxa"/>
              <w:bottom w:w="100" w:type="dxa"/>
              <w:right w:w="100" w:type="dxa"/>
            </w:tcMar>
          </w:tcPr>
          <w:p w14:paraId="286FB7EF" w14:textId="77777777" w:rsidR="00FC726A" w:rsidRPr="00E2511D" w:rsidRDefault="00FC726A" w:rsidP="00614B09">
            <w:r w:rsidRPr="00E2511D">
              <w:t>255.0.0.0</w:t>
            </w:r>
          </w:p>
        </w:tc>
        <w:tc>
          <w:tcPr>
            <w:tcW w:w="3843" w:type="dxa"/>
            <w:tcBorders>
              <w:bottom w:val="single" w:sz="8" w:space="0" w:color="000000"/>
              <w:right w:val="single" w:sz="8" w:space="0" w:color="000000"/>
            </w:tcBorders>
            <w:tcMar>
              <w:top w:w="100" w:type="dxa"/>
              <w:left w:w="100" w:type="dxa"/>
              <w:bottom w:w="100" w:type="dxa"/>
              <w:right w:w="100" w:type="dxa"/>
            </w:tcMar>
          </w:tcPr>
          <w:p w14:paraId="60F017CD" w14:textId="77777777" w:rsidR="00FC726A" w:rsidRPr="00E2511D" w:rsidRDefault="00FC726A" w:rsidP="00614B09">
            <w:proofErr w:type="spellStart"/>
            <w:r w:rsidRPr="00E2511D">
              <w:t>Network.Host.Host.Host</w:t>
            </w:r>
            <w:proofErr w:type="spellEnd"/>
          </w:p>
        </w:tc>
      </w:tr>
      <w:tr w:rsidR="00FC726A" w:rsidRPr="00E2511D" w14:paraId="690031A4" w14:textId="77777777" w:rsidTr="00614B09">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41B93" w14:textId="77777777" w:rsidR="00FC726A" w:rsidRPr="00E2511D" w:rsidRDefault="00FC726A" w:rsidP="00614B09">
            <w:r w:rsidRPr="00E2511D">
              <w:t>B</w:t>
            </w:r>
          </w:p>
        </w:tc>
        <w:tc>
          <w:tcPr>
            <w:tcW w:w="2963" w:type="dxa"/>
            <w:tcBorders>
              <w:bottom w:val="single" w:sz="8" w:space="0" w:color="000000"/>
              <w:right w:val="single" w:sz="8" w:space="0" w:color="000000"/>
            </w:tcBorders>
            <w:tcMar>
              <w:top w:w="100" w:type="dxa"/>
              <w:left w:w="100" w:type="dxa"/>
              <w:bottom w:w="100" w:type="dxa"/>
              <w:right w:w="100" w:type="dxa"/>
            </w:tcMar>
          </w:tcPr>
          <w:p w14:paraId="7942D268" w14:textId="77777777" w:rsidR="00FC726A" w:rsidRPr="00E2511D" w:rsidRDefault="00FC726A" w:rsidP="00614B09">
            <w:r w:rsidRPr="00E2511D">
              <w:t>255.255.0.0</w:t>
            </w:r>
          </w:p>
        </w:tc>
        <w:tc>
          <w:tcPr>
            <w:tcW w:w="3843" w:type="dxa"/>
            <w:tcBorders>
              <w:bottom w:val="single" w:sz="8" w:space="0" w:color="000000"/>
              <w:right w:val="single" w:sz="8" w:space="0" w:color="000000"/>
            </w:tcBorders>
            <w:tcMar>
              <w:top w:w="100" w:type="dxa"/>
              <w:left w:w="100" w:type="dxa"/>
              <w:bottom w:w="100" w:type="dxa"/>
              <w:right w:w="100" w:type="dxa"/>
            </w:tcMar>
          </w:tcPr>
          <w:p w14:paraId="138ED14D" w14:textId="77777777" w:rsidR="00FC726A" w:rsidRPr="00E2511D" w:rsidRDefault="00FC726A" w:rsidP="00614B09">
            <w:proofErr w:type="spellStart"/>
            <w:r w:rsidRPr="00E2511D">
              <w:t>Network.Network.Host.Host</w:t>
            </w:r>
            <w:proofErr w:type="spellEnd"/>
          </w:p>
        </w:tc>
      </w:tr>
      <w:tr w:rsidR="00FC726A" w:rsidRPr="00E2511D" w14:paraId="36BBFF02" w14:textId="77777777" w:rsidTr="00614B09">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7D4309" w14:textId="77777777" w:rsidR="00FC726A" w:rsidRPr="00E2511D" w:rsidRDefault="00FC726A" w:rsidP="00614B09">
            <w:r w:rsidRPr="00E2511D">
              <w:t>C</w:t>
            </w:r>
          </w:p>
        </w:tc>
        <w:tc>
          <w:tcPr>
            <w:tcW w:w="2963" w:type="dxa"/>
            <w:tcBorders>
              <w:bottom w:val="single" w:sz="8" w:space="0" w:color="000000"/>
              <w:right w:val="single" w:sz="8" w:space="0" w:color="000000"/>
            </w:tcBorders>
            <w:tcMar>
              <w:top w:w="100" w:type="dxa"/>
              <w:left w:w="100" w:type="dxa"/>
              <w:bottom w:w="100" w:type="dxa"/>
              <w:right w:w="100" w:type="dxa"/>
            </w:tcMar>
          </w:tcPr>
          <w:p w14:paraId="2B817DAC" w14:textId="77777777" w:rsidR="00FC726A" w:rsidRPr="00E2511D" w:rsidRDefault="00FC726A" w:rsidP="00614B09">
            <w:r w:rsidRPr="00E2511D">
              <w:t>255.255.255.0</w:t>
            </w:r>
          </w:p>
        </w:tc>
        <w:tc>
          <w:tcPr>
            <w:tcW w:w="3843" w:type="dxa"/>
            <w:tcBorders>
              <w:bottom w:val="single" w:sz="8" w:space="0" w:color="000000"/>
              <w:right w:val="single" w:sz="8" w:space="0" w:color="000000"/>
            </w:tcBorders>
            <w:tcMar>
              <w:top w:w="100" w:type="dxa"/>
              <w:left w:w="100" w:type="dxa"/>
              <w:bottom w:w="100" w:type="dxa"/>
              <w:right w:w="100" w:type="dxa"/>
            </w:tcMar>
          </w:tcPr>
          <w:p w14:paraId="21BEFB50" w14:textId="77777777" w:rsidR="00FC726A" w:rsidRPr="00E2511D" w:rsidRDefault="00FC726A" w:rsidP="00614B09">
            <w:proofErr w:type="spellStart"/>
            <w:r w:rsidRPr="00E2511D">
              <w:t>Network.Network.Network.Host</w:t>
            </w:r>
            <w:proofErr w:type="spellEnd"/>
          </w:p>
        </w:tc>
      </w:tr>
    </w:tbl>
    <w:p w14:paraId="6532CC7C" w14:textId="77777777" w:rsidR="00FC726A" w:rsidRPr="00E2511D" w:rsidRDefault="00FC726A" w:rsidP="00FC726A">
      <w:r w:rsidRPr="00E2511D">
        <w:t xml:space="preserve"> </w:t>
      </w:r>
    </w:p>
    <w:p w14:paraId="68DBAC4D" w14:textId="77777777" w:rsidR="00FC726A" w:rsidRPr="00E2511D" w:rsidRDefault="00FC726A" w:rsidP="00FC726A">
      <w:r w:rsidRPr="00E2511D">
        <w:rPr>
          <w:b/>
        </w:rPr>
        <w:t>CIDR (Classless Inter Domain Routing)</w:t>
      </w:r>
    </w:p>
    <w:p w14:paraId="4E6DFE75" w14:textId="77777777" w:rsidR="00FC726A" w:rsidRPr="00E2511D" w:rsidRDefault="00FC726A" w:rsidP="00FC726A"/>
    <w:p w14:paraId="6CC7AB56" w14:textId="77777777" w:rsidR="00FC726A" w:rsidRPr="00E2511D" w:rsidRDefault="00FC726A" w:rsidP="00FC726A">
      <w:r w:rsidRPr="00E2511D">
        <w:t>CIDR is a slash notation of the subnet mask.  CIDR tells us the number of on bits in a network address.</w:t>
      </w:r>
    </w:p>
    <w:p w14:paraId="43050478" w14:textId="77777777" w:rsidR="00FC726A" w:rsidRPr="00E2511D" w:rsidRDefault="00FC726A" w:rsidP="00FC726A"/>
    <w:p w14:paraId="32893DBF" w14:textId="77777777" w:rsidR="00FC726A" w:rsidRPr="00E2511D" w:rsidRDefault="00FC726A" w:rsidP="00FC726A">
      <w:pPr>
        <w:numPr>
          <w:ilvl w:val="0"/>
          <w:numId w:val="1"/>
        </w:numPr>
        <w:ind w:hanging="360"/>
        <w:contextualSpacing/>
      </w:pPr>
      <w:r w:rsidRPr="00E2511D">
        <w:t>Class A has default subnet mask 255.0.0.0. that means first octet of the subnet mask has all on bits. In slash notation it would be written as /8, means address has 8 bits on.</w:t>
      </w:r>
    </w:p>
    <w:p w14:paraId="56128D2B" w14:textId="77777777" w:rsidR="00FC726A" w:rsidRPr="00E2511D" w:rsidRDefault="00FC726A" w:rsidP="00FC726A"/>
    <w:p w14:paraId="20BEA116" w14:textId="77777777" w:rsidR="00FC726A" w:rsidRPr="00E2511D" w:rsidRDefault="00FC726A" w:rsidP="00FC726A">
      <w:pPr>
        <w:numPr>
          <w:ilvl w:val="0"/>
          <w:numId w:val="1"/>
        </w:numPr>
        <w:ind w:hanging="360"/>
        <w:contextualSpacing/>
      </w:pPr>
      <w:r w:rsidRPr="00E2511D">
        <w:t>Class B has default subnet mask 255.255.0.0. that means first two octets of the subnet mask have all on bits. In slash notation it would be written as /16, means address has 16 bits on.</w:t>
      </w:r>
    </w:p>
    <w:p w14:paraId="4C368323" w14:textId="77777777" w:rsidR="00FC726A" w:rsidRPr="00E2511D" w:rsidRDefault="00FC726A" w:rsidP="00FC726A"/>
    <w:p w14:paraId="6251ADC1" w14:textId="77777777" w:rsidR="00FC726A" w:rsidRPr="00E2511D" w:rsidRDefault="00FC726A" w:rsidP="00FC726A">
      <w:pPr>
        <w:numPr>
          <w:ilvl w:val="0"/>
          <w:numId w:val="1"/>
        </w:numPr>
        <w:ind w:hanging="360"/>
        <w:contextualSpacing/>
      </w:pPr>
      <w:r w:rsidRPr="00E2511D">
        <w:t>Class C has default subnet mask 255.255.255.0. that means first three octets of the subnet mask have all on bits. In slash notation it would be written as /24, means address has 24 bits on.</w:t>
      </w:r>
    </w:p>
    <w:p w14:paraId="7283AF5C" w14:textId="77777777" w:rsidR="00FC726A" w:rsidRPr="00E2511D" w:rsidRDefault="00FC726A" w:rsidP="00FC726A"/>
    <w:p w14:paraId="40EB4BFE" w14:textId="77777777" w:rsidR="00FC726A" w:rsidRPr="00E2511D" w:rsidRDefault="00FC726A" w:rsidP="00FC726A">
      <w:r w:rsidRPr="00E2511D">
        <w:rPr>
          <w:b/>
          <w:shd w:val="clear" w:color="auto" w:fill="FAFAFA"/>
        </w:rPr>
        <w:t>Scenario</w:t>
      </w:r>
    </w:p>
    <w:p w14:paraId="1DCF1496" w14:textId="77777777" w:rsidR="00FC726A" w:rsidRPr="00E2511D" w:rsidRDefault="00FC726A" w:rsidP="00FC726A"/>
    <w:p w14:paraId="2C5572A5" w14:textId="77777777" w:rsidR="00FC726A" w:rsidRPr="0049623E" w:rsidRDefault="00FC726A" w:rsidP="00FC726A">
      <w:pPr>
        <w:spacing w:before="100" w:beforeAutospacing="1" w:after="100" w:afterAutospacing="1"/>
        <w:rPr>
          <w:rFonts w:ascii="Verdana" w:eastAsia="Times New Roman" w:hAnsi="Verdana"/>
          <w:sz w:val="19"/>
          <w:szCs w:val="19"/>
          <w:lang w:val="en"/>
        </w:rPr>
      </w:pPr>
      <w:r w:rsidRPr="0049623E">
        <w:rPr>
          <w:rFonts w:ascii="Verdana" w:eastAsia="Times New Roman" w:hAnsi="Verdana"/>
          <w:sz w:val="19"/>
          <w:szCs w:val="19"/>
          <w:lang w:val="en"/>
        </w:rPr>
        <w:t xml:space="preserve">The building will house </w:t>
      </w:r>
      <w:r>
        <w:rPr>
          <w:rFonts w:ascii="Verdana" w:eastAsia="Times New Roman" w:hAnsi="Verdana"/>
          <w:sz w:val="19"/>
          <w:szCs w:val="19"/>
          <w:lang w:val="en"/>
        </w:rPr>
        <w:t>four</w:t>
      </w:r>
      <w:r w:rsidRPr="0049623E">
        <w:rPr>
          <w:rFonts w:ascii="Verdana" w:eastAsia="Times New Roman" w:hAnsi="Verdana"/>
          <w:sz w:val="19"/>
          <w:szCs w:val="19"/>
          <w:lang w:val="en"/>
        </w:rPr>
        <w:t xml:space="preserve"> computer labs that will be used for instruction. In the building diagrams above, the labs are labeled Classroom #2 and Classroom #4 on the first floor and Classroom #1 and Classroom #5 on the second floor; each computer lab will have a closet. Each lab will have 2</w:t>
      </w:r>
      <w:r>
        <w:rPr>
          <w:rFonts w:ascii="Verdana" w:eastAsia="Times New Roman" w:hAnsi="Verdana"/>
          <w:sz w:val="19"/>
          <w:szCs w:val="19"/>
          <w:lang w:val="en"/>
        </w:rPr>
        <w:t>5</w:t>
      </w:r>
      <w:r w:rsidRPr="0049623E">
        <w:rPr>
          <w:rFonts w:ascii="Verdana" w:eastAsia="Times New Roman" w:hAnsi="Verdana"/>
          <w:sz w:val="19"/>
          <w:szCs w:val="19"/>
          <w:lang w:val="en"/>
        </w:rPr>
        <w:t xml:space="preserve"> computers: 2</w:t>
      </w:r>
      <w:r>
        <w:rPr>
          <w:rFonts w:ascii="Verdana" w:eastAsia="Times New Roman" w:hAnsi="Verdana"/>
          <w:sz w:val="19"/>
          <w:szCs w:val="19"/>
          <w:lang w:val="en"/>
        </w:rPr>
        <w:t>3</w:t>
      </w:r>
      <w:r w:rsidRPr="0049623E">
        <w:rPr>
          <w:rFonts w:ascii="Verdana" w:eastAsia="Times New Roman" w:hAnsi="Verdana"/>
          <w:sz w:val="19"/>
          <w:szCs w:val="19"/>
          <w:lang w:val="en"/>
        </w:rPr>
        <w:t xml:space="preserve"> student computers, 1 instructor computer, and 1 server in the closet for instructional use.</w:t>
      </w:r>
    </w:p>
    <w:p w14:paraId="651BE79A" w14:textId="77777777" w:rsidR="00FC726A" w:rsidRPr="0049623E" w:rsidRDefault="00FC726A" w:rsidP="00FC726A">
      <w:pPr>
        <w:spacing w:before="100" w:beforeAutospacing="1" w:after="100" w:afterAutospacing="1"/>
        <w:rPr>
          <w:rFonts w:ascii="Verdana" w:eastAsia="Times New Roman" w:hAnsi="Verdana"/>
          <w:sz w:val="19"/>
          <w:szCs w:val="19"/>
          <w:lang w:val="en"/>
        </w:rPr>
      </w:pPr>
      <w:r>
        <w:rPr>
          <w:rFonts w:ascii="Verdana" w:eastAsia="Times New Roman" w:hAnsi="Verdana"/>
          <w:sz w:val="19"/>
          <w:szCs w:val="19"/>
          <w:lang w:val="en"/>
        </w:rPr>
        <w:t>There needs to be separation between students, staff, and public access networks.  The open Wi-Fi also needs to be separate from the other three groupings.</w:t>
      </w:r>
    </w:p>
    <w:p w14:paraId="7A90D99B" w14:textId="77777777" w:rsidR="00FC726A" w:rsidRDefault="00FC726A" w:rsidP="00FC726A">
      <w:pPr>
        <w:rPr>
          <w:rFonts w:ascii="Verdana" w:eastAsia="Times New Roman" w:hAnsi="Verdana"/>
          <w:sz w:val="19"/>
          <w:szCs w:val="19"/>
          <w:lang w:val="en"/>
        </w:rPr>
      </w:pPr>
      <w:r w:rsidRPr="0049623E">
        <w:rPr>
          <w:rFonts w:ascii="Verdana" w:eastAsia="Times New Roman" w:hAnsi="Verdana"/>
          <w:sz w:val="19"/>
          <w:szCs w:val="19"/>
          <w:lang w:val="en"/>
        </w:rPr>
        <w:t>Finally, there are various offices in the building. Each of these offices will have one computer for staff use, with the exception of the admissions office, which will have five computers. There will be two server rooms, one on the first floor and one on the second floor.</w:t>
      </w:r>
    </w:p>
    <w:p w14:paraId="21F90745" w14:textId="77777777" w:rsidR="00FC726A" w:rsidRDefault="00FC726A" w:rsidP="00FC726A">
      <w:pPr>
        <w:rPr>
          <w:rFonts w:ascii="Verdana" w:eastAsia="Times New Roman" w:hAnsi="Verdana"/>
          <w:sz w:val="19"/>
          <w:szCs w:val="19"/>
          <w:lang w:val="en"/>
        </w:rPr>
      </w:pPr>
    </w:p>
    <w:p w14:paraId="6998B48F" w14:textId="77777777" w:rsidR="00FC726A" w:rsidRPr="00E2511D" w:rsidRDefault="00FC726A" w:rsidP="00FC726A"/>
    <w:p w14:paraId="2253D1A1" w14:textId="77777777" w:rsidR="00FC726A" w:rsidRPr="00E2511D" w:rsidRDefault="00FC726A" w:rsidP="00FC726A">
      <w:r w:rsidRPr="00E2511D">
        <w:rPr>
          <w:noProof/>
        </w:rPr>
        <w:drawing>
          <wp:inline distT="114300" distB="114300" distL="114300" distR="114300" wp14:anchorId="0D104097" wp14:editId="438A9AC6">
            <wp:extent cx="5943600" cy="32512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5"/>
                    <a:srcRect/>
                    <a:stretch>
                      <a:fillRect/>
                    </a:stretch>
                  </pic:blipFill>
                  <pic:spPr>
                    <a:xfrm>
                      <a:off x="0" y="0"/>
                      <a:ext cx="5943600" cy="3251200"/>
                    </a:xfrm>
                    <a:prstGeom prst="rect">
                      <a:avLst/>
                    </a:prstGeom>
                    <a:ln/>
                  </pic:spPr>
                </pic:pic>
              </a:graphicData>
            </a:graphic>
          </wp:inline>
        </w:drawing>
      </w:r>
    </w:p>
    <w:p w14:paraId="049DD4C0" w14:textId="77777777" w:rsidR="00FC726A" w:rsidRPr="00E2511D" w:rsidRDefault="00FC726A" w:rsidP="00FC726A">
      <w:r w:rsidRPr="00E2511D">
        <w:rPr>
          <w:noProof/>
        </w:rPr>
        <w:drawing>
          <wp:inline distT="114300" distB="114300" distL="114300" distR="114300" wp14:anchorId="3760876E" wp14:editId="0D385736">
            <wp:extent cx="5943600" cy="31750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6"/>
                    <a:srcRect/>
                    <a:stretch>
                      <a:fillRect/>
                    </a:stretch>
                  </pic:blipFill>
                  <pic:spPr>
                    <a:xfrm>
                      <a:off x="0" y="0"/>
                      <a:ext cx="5943600" cy="3175000"/>
                    </a:xfrm>
                    <a:prstGeom prst="rect">
                      <a:avLst/>
                    </a:prstGeom>
                    <a:ln/>
                  </pic:spPr>
                </pic:pic>
              </a:graphicData>
            </a:graphic>
          </wp:inline>
        </w:drawing>
      </w:r>
    </w:p>
    <w:p w14:paraId="35F77343" w14:textId="77777777" w:rsidR="00FC726A" w:rsidRPr="00E2511D" w:rsidRDefault="00FC726A" w:rsidP="00FC726A"/>
    <w:p w14:paraId="710D9CF1" w14:textId="77777777" w:rsidR="00FC726A" w:rsidRDefault="00FC726A" w:rsidP="00FC726A">
      <w:pPr>
        <w:rPr>
          <w:b/>
        </w:rPr>
      </w:pPr>
    </w:p>
    <w:p w14:paraId="324AADF5" w14:textId="77777777" w:rsidR="00FC726A" w:rsidRDefault="00FC726A" w:rsidP="00FC726A">
      <w:pPr>
        <w:rPr>
          <w:b/>
        </w:rPr>
      </w:pPr>
    </w:p>
    <w:p w14:paraId="760052C3" w14:textId="77777777" w:rsidR="00FC726A" w:rsidRDefault="00FC726A" w:rsidP="00FC726A">
      <w:pPr>
        <w:rPr>
          <w:b/>
        </w:rPr>
      </w:pPr>
    </w:p>
    <w:p w14:paraId="0573FCFA" w14:textId="77777777" w:rsidR="00FC726A" w:rsidRPr="00E2511D" w:rsidRDefault="00FC726A" w:rsidP="00FC726A">
      <w:r w:rsidRPr="00E2511D">
        <w:rPr>
          <w:b/>
        </w:rPr>
        <w:t>Methodology</w:t>
      </w:r>
    </w:p>
    <w:p w14:paraId="4DBCB94B" w14:textId="77777777" w:rsidR="00FC726A" w:rsidRPr="00E2511D" w:rsidRDefault="00FC726A" w:rsidP="00FC726A"/>
    <w:p w14:paraId="5C1D4E1B" w14:textId="77777777" w:rsidR="00FC726A" w:rsidRPr="00E2511D" w:rsidRDefault="00FC726A" w:rsidP="00FC726A">
      <w:r w:rsidRPr="00E2511D">
        <w:t xml:space="preserve">Given the aforementioned scenario, we are going to use the </w:t>
      </w:r>
      <w:r>
        <w:t>192.168.0.0/24</w:t>
      </w:r>
      <w:r w:rsidRPr="00E2511D">
        <w:t xml:space="preserve"> network and create a total of 8 subnets, with 25 hosts on each subnet.  The chart below describes structures the scenario to include each subnet and required hosts.</w:t>
      </w:r>
    </w:p>
    <w:p w14:paraId="6B4A562B" w14:textId="77777777" w:rsidR="00FC726A" w:rsidRPr="00E2511D" w:rsidRDefault="00FC726A" w:rsidP="00FC726A"/>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C726A" w:rsidRPr="00E2511D" w14:paraId="6E92FD9E" w14:textId="77777777" w:rsidTr="00614B09">
        <w:tc>
          <w:tcPr>
            <w:tcW w:w="4680" w:type="dxa"/>
            <w:tcMar>
              <w:top w:w="100" w:type="dxa"/>
              <w:left w:w="100" w:type="dxa"/>
              <w:bottom w:w="100" w:type="dxa"/>
              <w:right w:w="100" w:type="dxa"/>
            </w:tcMar>
          </w:tcPr>
          <w:p w14:paraId="1DD8B333" w14:textId="77777777" w:rsidR="00FC726A" w:rsidRPr="00E2511D" w:rsidRDefault="00FC726A" w:rsidP="00614B09">
            <w:pPr>
              <w:widowControl w:val="0"/>
              <w:spacing w:line="240" w:lineRule="auto"/>
              <w:jc w:val="center"/>
            </w:pPr>
            <w:r w:rsidRPr="00E2511D">
              <w:rPr>
                <w:b/>
              </w:rPr>
              <w:t>Subnet Description</w:t>
            </w:r>
          </w:p>
        </w:tc>
        <w:tc>
          <w:tcPr>
            <w:tcW w:w="4680" w:type="dxa"/>
            <w:tcMar>
              <w:top w:w="100" w:type="dxa"/>
              <w:left w:w="100" w:type="dxa"/>
              <w:bottom w:w="100" w:type="dxa"/>
              <w:right w:w="100" w:type="dxa"/>
            </w:tcMar>
          </w:tcPr>
          <w:p w14:paraId="1D5F5D82" w14:textId="77777777" w:rsidR="00FC726A" w:rsidRPr="00E2511D" w:rsidRDefault="00FC726A" w:rsidP="00614B09">
            <w:pPr>
              <w:widowControl w:val="0"/>
              <w:spacing w:line="240" w:lineRule="auto"/>
              <w:jc w:val="center"/>
            </w:pPr>
            <w:r w:rsidRPr="00E2511D">
              <w:rPr>
                <w:b/>
              </w:rPr>
              <w:t>Required Hosts</w:t>
            </w:r>
          </w:p>
        </w:tc>
      </w:tr>
      <w:tr w:rsidR="00FC726A" w:rsidRPr="00E2511D" w14:paraId="6E7C5201" w14:textId="77777777" w:rsidTr="00614B09">
        <w:tc>
          <w:tcPr>
            <w:tcW w:w="4680" w:type="dxa"/>
            <w:tcMar>
              <w:top w:w="100" w:type="dxa"/>
              <w:left w:w="100" w:type="dxa"/>
              <w:bottom w:w="100" w:type="dxa"/>
              <w:right w:w="100" w:type="dxa"/>
            </w:tcMar>
          </w:tcPr>
          <w:p w14:paraId="18189BD9" w14:textId="77777777" w:rsidR="00FC726A" w:rsidRPr="00E2511D" w:rsidRDefault="00FC726A" w:rsidP="00614B09">
            <w:pPr>
              <w:widowControl w:val="0"/>
              <w:spacing w:line="240" w:lineRule="auto"/>
            </w:pPr>
            <w:r>
              <w:t xml:space="preserve">Students in </w:t>
            </w:r>
            <w:r w:rsidRPr="00E2511D">
              <w:t>Classroom 1 Computer Lab</w:t>
            </w:r>
          </w:p>
        </w:tc>
        <w:tc>
          <w:tcPr>
            <w:tcW w:w="4680" w:type="dxa"/>
            <w:tcMar>
              <w:top w:w="100" w:type="dxa"/>
              <w:left w:w="100" w:type="dxa"/>
              <w:bottom w:w="100" w:type="dxa"/>
              <w:right w:w="100" w:type="dxa"/>
            </w:tcMar>
          </w:tcPr>
          <w:p w14:paraId="031F9AA5" w14:textId="77777777" w:rsidR="00FC726A" w:rsidRPr="00E2511D" w:rsidRDefault="00FC726A" w:rsidP="00614B09">
            <w:pPr>
              <w:widowControl w:val="0"/>
              <w:spacing w:line="240" w:lineRule="auto"/>
            </w:pPr>
            <w:r>
              <w:t>23</w:t>
            </w:r>
            <w:r w:rsidRPr="00E2511D">
              <w:t xml:space="preserve"> Computers</w:t>
            </w:r>
          </w:p>
        </w:tc>
      </w:tr>
      <w:tr w:rsidR="00FC726A" w:rsidRPr="00E2511D" w14:paraId="076E14B2" w14:textId="77777777" w:rsidTr="00614B09">
        <w:tc>
          <w:tcPr>
            <w:tcW w:w="4680" w:type="dxa"/>
            <w:tcMar>
              <w:top w:w="100" w:type="dxa"/>
              <w:left w:w="100" w:type="dxa"/>
              <w:bottom w:w="100" w:type="dxa"/>
              <w:right w:w="100" w:type="dxa"/>
            </w:tcMar>
          </w:tcPr>
          <w:p w14:paraId="3262D4B2" w14:textId="77777777" w:rsidR="00FC726A" w:rsidRPr="00E2511D" w:rsidRDefault="00FC726A" w:rsidP="00614B09">
            <w:pPr>
              <w:widowControl w:val="0"/>
              <w:spacing w:line="240" w:lineRule="auto"/>
            </w:pPr>
            <w:r>
              <w:t xml:space="preserve">Students in </w:t>
            </w:r>
            <w:r w:rsidRPr="00E2511D">
              <w:t>Classroom 2 Computer Lab</w:t>
            </w:r>
          </w:p>
        </w:tc>
        <w:tc>
          <w:tcPr>
            <w:tcW w:w="4680" w:type="dxa"/>
            <w:tcMar>
              <w:top w:w="100" w:type="dxa"/>
              <w:left w:w="100" w:type="dxa"/>
              <w:bottom w:w="100" w:type="dxa"/>
              <w:right w:w="100" w:type="dxa"/>
            </w:tcMar>
          </w:tcPr>
          <w:p w14:paraId="14868376" w14:textId="77777777" w:rsidR="00FC726A" w:rsidRPr="00E2511D" w:rsidRDefault="00FC726A" w:rsidP="00614B09">
            <w:pPr>
              <w:widowControl w:val="0"/>
              <w:spacing w:line="240" w:lineRule="auto"/>
            </w:pPr>
            <w:r>
              <w:t>23</w:t>
            </w:r>
            <w:r w:rsidRPr="00E2511D">
              <w:t xml:space="preserve"> Computers</w:t>
            </w:r>
          </w:p>
        </w:tc>
      </w:tr>
      <w:tr w:rsidR="00FC726A" w:rsidRPr="00E2511D" w14:paraId="3D763454" w14:textId="77777777" w:rsidTr="00614B09">
        <w:tc>
          <w:tcPr>
            <w:tcW w:w="4680" w:type="dxa"/>
            <w:tcMar>
              <w:top w:w="100" w:type="dxa"/>
              <w:left w:w="100" w:type="dxa"/>
              <w:bottom w:w="100" w:type="dxa"/>
              <w:right w:w="100" w:type="dxa"/>
            </w:tcMar>
          </w:tcPr>
          <w:p w14:paraId="251CA770" w14:textId="77777777" w:rsidR="00FC726A" w:rsidRPr="00E2511D" w:rsidRDefault="00FC726A" w:rsidP="00614B09">
            <w:pPr>
              <w:widowControl w:val="0"/>
              <w:spacing w:line="240" w:lineRule="auto"/>
            </w:pPr>
            <w:r>
              <w:t xml:space="preserve">Students in </w:t>
            </w:r>
            <w:r w:rsidRPr="00E2511D">
              <w:t>Classroom 3 Computer Lab</w:t>
            </w:r>
          </w:p>
        </w:tc>
        <w:tc>
          <w:tcPr>
            <w:tcW w:w="4680" w:type="dxa"/>
            <w:tcMar>
              <w:top w:w="100" w:type="dxa"/>
              <w:left w:w="100" w:type="dxa"/>
              <w:bottom w:w="100" w:type="dxa"/>
              <w:right w:w="100" w:type="dxa"/>
            </w:tcMar>
          </w:tcPr>
          <w:p w14:paraId="5750450F" w14:textId="77777777" w:rsidR="00FC726A" w:rsidRPr="00E2511D" w:rsidRDefault="00FC726A" w:rsidP="00614B09">
            <w:pPr>
              <w:widowControl w:val="0"/>
              <w:spacing w:line="240" w:lineRule="auto"/>
            </w:pPr>
            <w:r>
              <w:t>23</w:t>
            </w:r>
            <w:r w:rsidRPr="00E2511D">
              <w:t xml:space="preserve"> Computers</w:t>
            </w:r>
          </w:p>
        </w:tc>
      </w:tr>
      <w:tr w:rsidR="00FC726A" w:rsidRPr="00E2511D" w14:paraId="6775DA4A" w14:textId="77777777" w:rsidTr="00614B09">
        <w:tc>
          <w:tcPr>
            <w:tcW w:w="4680" w:type="dxa"/>
            <w:tcMar>
              <w:top w:w="100" w:type="dxa"/>
              <w:left w:w="100" w:type="dxa"/>
              <w:bottom w:w="100" w:type="dxa"/>
              <w:right w:w="100" w:type="dxa"/>
            </w:tcMar>
          </w:tcPr>
          <w:p w14:paraId="7AC25939" w14:textId="77777777" w:rsidR="00FC726A" w:rsidRPr="00E2511D" w:rsidRDefault="00FC726A" w:rsidP="00614B09">
            <w:pPr>
              <w:widowControl w:val="0"/>
              <w:spacing w:line="240" w:lineRule="auto"/>
            </w:pPr>
            <w:r>
              <w:t xml:space="preserve">Students in </w:t>
            </w:r>
            <w:r w:rsidRPr="00E2511D">
              <w:t>Classroom 4 Computer Lab</w:t>
            </w:r>
          </w:p>
        </w:tc>
        <w:tc>
          <w:tcPr>
            <w:tcW w:w="4680" w:type="dxa"/>
            <w:tcMar>
              <w:top w:w="100" w:type="dxa"/>
              <w:left w:w="100" w:type="dxa"/>
              <w:bottom w:w="100" w:type="dxa"/>
              <w:right w:w="100" w:type="dxa"/>
            </w:tcMar>
          </w:tcPr>
          <w:p w14:paraId="0CE5D054" w14:textId="77777777" w:rsidR="00FC726A" w:rsidRPr="00E2511D" w:rsidRDefault="00FC726A" w:rsidP="00614B09">
            <w:pPr>
              <w:widowControl w:val="0"/>
              <w:spacing w:line="240" w:lineRule="auto"/>
            </w:pPr>
            <w:r>
              <w:t>23</w:t>
            </w:r>
            <w:r w:rsidRPr="00E2511D">
              <w:t xml:space="preserve"> Computers</w:t>
            </w:r>
          </w:p>
        </w:tc>
      </w:tr>
      <w:tr w:rsidR="00FC726A" w:rsidRPr="00E2511D" w14:paraId="0F542E60" w14:textId="77777777" w:rsidTr="00614B09">
        <w:tc>
          <w:tcPr>
            <w:tcW w:w="4680" w:type="dxa"/>
            <w:tcMar>
              <w:top w:w="100" w:type="dxa"/>
              <w:left w:w="100" w:type="dxa"/>
              <w:bottom w:w="100" w:type="dxa"/>
              <w:right w:w="100" w:type="dxa"/>
            </w:tcMar>
          </w:tcPr>
          <w:p w14:paraId="2F44366E" w14:textId="77777777" w:rsidR="00FC726A" w:rsidRPr="00E2511D" w:rsidRDefault="00FC726A" w:rsidP="00614B09">
            <w:pPr>
              <w:widowControl w:val="0"/>
              <w:spacing w:line="240" w:lineRule="auto"/>
            </w:pPr>
            <w:r>
              <w:t xml:space="preserve">Students in Student </w:t>
            </w:r>
            <w:r w:rsidRPr="00E2511D">
              <w:t>Computer Lab</w:t>
            </w:r>
          </w:p>
        </w:tc>
        <w:tc>
          <w:tcPr>
            <w:tcW w:w="4680" w:type="dxa"/>
            <w:tcMar>
              <w:top w:w="100" w:type="dxa"/>
              <w:left w:w="100" w:type="dxa"/>
              <w:bottom w:w="100" w:type="dxa"/>
              <w:right w:w="100" w:type="dxa"/>
            </w:tcMar>
          </w:tcPr>
          <w:p w14:paraId="66E8E2DD" w14:textId="77777777" w:rsidR="00FC726A" w:rsidRPr="00E2511D" w:rsidRDefault="00FC726A" w:rsidP="00614B09">
            <w:pPr>
              <w:widowControl w:val="0"/>
              <w:spacing w:line="240" w:lineRule="auto"/>
            </w:pPr>
            <w:r>
              <w:t>24</w:t>
            </w:r>
            <w:r w:rsidRPr="00E2511D">
              <w:t xml:space="preserve"> Computers</w:t>
            </w:r>
          </w:p>
        </w:tc>
      </w:tr>
      <w:tr w:rsidR="00FC726A" w:rsidRPr="00E2511D" w14:paraId="1CBCB2AC" w14:textId="77777777" w:rsidTr="00614B09">
        <w:tc>
          <w:tcPr>
            <w:tcW w:w="4680" w:type="dxa"/>
            <w:tcMar>
              <w:top w:w="100" w:type="dxa"/>
              <w:left w:w="100" w:type="dxa"/>
              <w:bottom w:w="100" w:type="dxa"/>
              <w:right w:w="100" w:type="dxa"/>
            </w:tcMar>
          </w:tcPr>
          <w:p w14:paraId="2B83D68B" w14:textId="77777777" w:rsidR="00FC726A" w:rsidRPr="00E2511D" w:rsidRDefault="00FC726A" w:rsidP="00614B09">
            <w:pPr>
              <w:widowControl w:val="0"/>
              <w:spacing w:line="240" w:lineRule="auto"/>
            </w:pPr>
            <w:r>
              <w:t>Public Access network</w:t>
            </w:r>
          </w:p>
        </w:tc>
        <w:tc>
          <w:tcPr>
            <w:tcW w:w="4680" w:type="dxa"/>
            <w:tcMar>
              <w:top w:w="100" w:type="dxa"/>
              <w:left w:w="100" w:type="dxa"/>
              <w:bottom w:w="100" w:type="dxa"/>
              <w:right w:w="100" w:type="dxa"/>
            </w:tcMar>
          </w:tcPr>
          <w:p w14:paraId="7BCA58C7" w14:textId="77777777" w:rsidR="00FC726A" w:rsidRPr="00E2511D" w:rsidRDefault="00FC726A" w:rsidP="00614B09">
            <w:pPr>
              <w:widowControl w:val="0"/>
              <w:spacing w:line="240" w:lineRule="auto"/>
            </w:pPr>
            <w:r w:rsidRPr="00E2511D">
              <w:t>2</w:t>
            </w:r>
            <w:r>
              <w:t>0</w:t>
            </w:r>
            <w:r w:rsidRPr="00E2511D">
              <w:t xml:space="preserve"> Computers</w:t>
            </w:r>
          </w:p>
        </w:tc>
      </w:tr>
      <w:tr w:rsidR="00FC726A" w:rsidRPr="00E2511D" w14:paraId="1438317F" w14:textId="77777777" w:rsidTr="00614B09">
        <w:tc>
          <w:tcPr>
            <w:tcW w:w="4680" w:type="dxa"/>
            <w:tcMar>
              <w:top w:w="100" w:type="dxa"/>
              <w:left w:w="100" w:type="dxa"/>
              <w:bottom w:w="100" w:type="dxa"/>
              <w:right w:w="100" w:type="dxa"/>
            </w:tcMar>
          </w:tcPr>
          <w:p w14:paraId="0E1F2503" w14:textId="77777777" w:rsidR="00FC726A" w:rsidRPr="00E2511D" w:rsidRDefault="00FC726A" w:rsidP="00614B09">
            <w:pPr>
              <w:widowControl w:val="0"/>
              <w:spacing w:line="240" w:lineRule="auto"/>
            </w:pPr>
            <w:r>
              <w:t xml:space="preserve">Equipment </w:t>
            </w:r>
          </w:p>
        </w:tc>
        <w:tc>
          <w:tcPr>
            <w:tcW w:w="4680" w:type="dxa"/>
            <w:tcMar>
              <w:top w:w="100" w:type="dxa"/>
              <w:left w:w="100" w:type="dxa"/>
              <w:bottom w:w="100" w:type="dxa"/>
              <w:right w:w="100" w:type="dxa"/>
            </w:tcMar>
          </w:tcPr>
          <w:p w14:paraId="5BDBA43A" w14:textId="77777777" w:rsidR="00FC726A" w:rsidRPr="00E2511D" w:rsidRDefault="00FC726A" w:rsidP="00614B09">
            <w:pPr>
              <w:widowControl w:val="0"/>
              <w:spacing w:line="240" w:lineRule="auto"/>
            </w:pPr>
            <w:r>
              <w:t>xx Network Peripherals (servers access points)</w:t>
            </w:r>
            <w:r w:rsidRPr="00E2511D">
              <w:t xml:space="preserve"> Computers</w:t>
            </w:r>
          </w:p>
        </w:tc>
      </w:tr>
      <w:tr w:rsidR="00FC726A" w:rsidRPr="00E2511D" w14:paraId="2B649070" w14:textId="77777777" w:rsidTr="00614B09">
        <w:tc>
          <w:tcPr>
            <w:tcW w:w="4680" w:type="dxa"/>
            <w:tcMar>
              <w:top w:w="100" w:type="dxa"/>
              <w:left w:w="100" w:type="dxa"/>
              <w:bottom w:w="100" w:type="dxa"/>
              <w:right w:w="100" w:type="dxa"/>
            </w:tcMar>
          </w:tcPr>
          <w:p w14:paraId="4ACF823E" w14:textId="77777777" w:rsidR="00FC726A" w:rsidRPr="00E2511D" w:rsidRDefault="00FC726A" w:rsidP="00614B09">
            <w:pPr>
              <w:widowControl w:val="0"/>
              <w:spacing w:line="240" w:lineRule="auto"/>
            </w:pPr>
            <w:r>
              <w:t xml:space="preserve">Staff </w:t>
            </w:r>
            <w:r w:rsidRPr="00E2511D">
              <w:t>Office / Admissions Network</w:t>
            </w:r>
          </w:p>
        </w:tc>
        <w:tc>
          <w:tcPr>
            <w:tcW w:w="4680" w:type="dxa"/>
            <w:tcMar>
              <w:top w:w="100" w:type="dxa"/>
              <w:left w:w="100" w:type="dxa"/>
              <w:bottom w:w="100" w:type="dxa"/>
              <w:right w:w="100" w:type="dxa"/>
            </w:tcMar>
          </w:tcPr>
          <w:p w14:paraId="15C46BB4" w14:textId="77777777" w:rsidR="00FC726A" w:rsidRPr="00E2511D" w:rsidRDefault="00FC726A" w:rsidP="00614B09">
            <w:pPr>
              <w:widowControl w:val="0"/>
              <w:spacing w:line="240" w:lineRule="auto"/>
            </w:pPr>
            <w:r>
              <w:t>xx</w:t>
            </w:r>
            <w:r w:rsidRPr="00E2511D">
              <w:t xml:space="preserve"> Computers</w:t>
            </w:r>
          </w:p>
        </w:tc>
      </w:tr>
    </w:tbl>
    <w:p w14:paraId="4C05ED6E" w14:textId="77777777" w:rsidR="00FC726A" w:rsidRPr="00E2511D" w:rsidRDefault="00FC726A" w:rsidP="00FC726A"/>
    <w:p w14:paraId="1A727F83" w14:textId="77777777" w:rsidR="00FC726A" w:rsidRPr="00E2511D" w:rsidRDefault="00FC726A" w:rsidP="00FC726A"/>
    <w:p w14:paraId="3592834E" w14:textId="77777777" w:rsidR="00FC726A" w:rsidRPr="00E2511D" w:rsidRDefault="00FC726A" w:rsidP="00FC726A"/>
    <w:p w14:paraId="50C42273" w14:textId="77777777" w:rsidR="00FC726A" w:rsidRPr="00E2511D" w:rsidRDefault="00FC726A" w:rsidP="00FC726A"/>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2070"/>
        <w:gridCol w:w="3420"/>
        <w:gridCol w:w="2060"/>
      </w:tblGrid>
      <w:tr w:rsidR="00FC726A" w:rsidRPr="00E2511D" w14:paraId="73AC3489" w14:textId="77777777" w:rsidTr="00614B09">
        <w:tc>
          <w:tcPr>
            <w:tcW w:w="1810" w:type="dxa"/>
            <w:tcMar>
              <w:top w:w="100" w:type="dxa"/>
              <w:left w:w="100" w:type="dxa"/>
              <w:bottom w:w="100" w:type="dxa"/>
              <w:right w:w="100" w:type="dxa"/>
            </w:tcMar>
          </w:tcPr>
          <w:p w14:paraId="0F6A6AD3" w14:textId="77777777" w:rsidR="00FC726A" w:rsidRPr="00E2511D" w:rsidRDefault="00FC726A" w:rsidP="00614B09">
            <w:pPr>
              <w:widowControl w:val="0"/>
              <w:spacing w:line="240" w:lineRule="auto"/>
              <w:jc w:val="center"/>
            </w:pPr>
            <w:r w:rsidRPr="00E2511D">
              <w:rPr>
                <w:b/>
              </w:rPr>
              <w:t>Subnet</w:t>
            </w:r>
          </w:p>
        </w:tc>
        <w:tc>
          <w:tcPr>
            <w:tcW w:w="2070" w:type="dxa"/>
            <w:tcMar>
              <w:top w:w="100" w:type="dxa"/>
              <w:left w:w="100" w:type="dxa"/>
              <w:bottom w:w="100" w:type="dxa"/>
              <w:right w:w="100" w:type="dxa"/>
            </w:tcMar>
          </w:tcPr>
          <w:p w14:paraId="0090DA5A" w14:textId="77777777" w:rsidR="00FC726A" w:rsidRPr="00E2511D" w:rsidRDefault="00FC726A" w:rsidP="00614B09">
            <w:pPr>
              <w:widowControl w:val="0"/>
              <w:spacing w:line="240" w:lineRule="auto"/>
              <w:jc w:val="center"/>
            </w:pPr>
            <w:r w:rsidRPr="00E2511D">
              <w:rPr>
                <w:b/>
              </w:rPr>
              <w:t>Network Address</w:t>
            </w:r>
          </w:p>
        </w:tc>
        <w:tc>
          <w:tcPr>
            <w:tcW w:w="3420" w:type="dxa"/>
            <w:tcMar>
              <w:top w:w="100" w:type="dxa"/>
              <w:left w:w="100" w:type="dxa"/>
              <w:bottom w:w="100" w:type="dxa"/>
              <w:right w:w="100" w:type="dxa"/>
            </w:tcMar>
          </w:tcPr>
          <w:p w14:paraId="50155CED" w14:textId="77777777" w:rsidR="00FC726A" w:rsidRPr="00E2511D" w:rsidRDefault="00FC726A" w:rsidP="00614B09">
            <w:pPr>
              <w:widowControl w:val="0"/>
              <w:spacing w:line="240" w:lineRule="auto"/>
              <w:jc w:val="center"/>
            </w:pPr>
            <w:r w:rsidRPr="00E2511D">
              <w:rPr>
                <w:b/>
              </w:rPr>
              <w:t>Host Address Range</w:t>
            </w:r>
          </w:p>
        </w:tc>
        <w:tc>
          <w:tcPr>
            <w:tcW w:w="2060" w:type="dxa"/>
            <w:tcMar>
              <w:top w:w="100" w:type="dxa"/>
              <w:left w:w="100" w:type="dxa"/>
              <w:bottom w:w="100" w:type="dxa"/>
              <w:right w:w="100" w:type="dxa"/>
            </w:tcMar>
          </w:tcPr>
          <w:p w14:paraId="5E9ACCB5" w14:textId="77777777" w:rsidR="00FC726A" w:rsidRPr="00E2511D" w:rsidRDefault="00FC726A" w:rsidP="00614B09">
            <w:pPr>
              <w:widowControl w:val="0"/>
              <w:spacing w:line="240" w:lineRule="auto"/>
              <w:jc w:val="center"/>
            </w:pPr>
            <w:r w:rsidRPr="00E2511D">
              <w:rPr>
                <w:b/>
              </w:rPr>
              <w:t>Broadcast Address</w:t>
            </w:r>
          </w:p>
        </w:tc>
      </w:tr>
      <w:tr w:rsidR="00FC726A" w:rsidRPr="00E2511D" w14:paraId="2FE38E23" w14:textId="77777777" w:rsidTr="00614B09">
        <w:trPr>
          <w:trHeight w:val="420"/>
        </w:trPr>
        <w:tc>
          <w:tcPr>
            <w:tcW w:w="9360" w:type="dxa"/>
            <w:gridSpan w:val="4"/>
            <w:tcMar>
              <w:top w:w="100" w:type="dxa"/>
              <w:left w:w="100" w:type="dxa"/>
              <w:bottom w:w="100" w:type="dxa"/>
              <w:right w:w="100" w:type="dxa"/>
            </w:tcMar>
          </w:tcPr>
          <w:p w14:paraId="3068647B" w14:textId="77777777" w:rsidR="00FC726A" w:rsidRPr="00E2511D" w:rsidRDefault="00FC726A" w:rsidP="00614B09">
            <w:pPr>
              <w:widowControl w:val="0"/>
              <w:spacing w:line="240" w:lineRule="auto"/>
            </w:pPr>
            <w:r>
              <w:t>Subnet Mask: 255.255.255.192</w:t>
            </w:r>
          </w:p>
        </w:tc>
      </w:tr>
      <w:tr w:rsidR="00FC726A" w:rsidRPr="00E2511D" w14:paraId="76681705" w14:textId="77777777" w:rsidTr="00614B09">
        <w:tc>
          <w:tcPr>
            <w:tcW w:w="1810" w:type="dxa"/>
            <w:tcMar>
              <w:top w:w="100" w:type="dxa"/>
              <w:left w:w="100" w:type="dxa"/>
              <w:bottom w:w="100" w:type="dxa"/>
              <w:right w:w="100" w:type="dxa"/>
            </w:tcMar>
          </w:tcPr>
          <w:p w14:paraId="47D0AB2F" w14:textId="77777777" w:rsidR="00FC726A" w:rsidRPr="00E2511D" w:rsidRDefault="00FC726A" w:rsidP="00614B09">
            <w:pPr>
              <w:widowControl w:val="0"/>
              <w:spacing w:line="240" w:lineRule="auto"/>
            </w:pPr>
            <w:r w:rsidRPr="00E2511D">
              <w:t>Classroom 1</w:t>
            </w:r>
          </w:p>
        </w:tc>
        <w:tc>
          <w:tcPr>
            <w:tcW w:w="2070" w:type="dxa"/>
            <w:tcMar>
              <w:top w:w="100" w:type="dxa"/>
              <w:left w:w="100" w:type="dxa"/>
              <w:bottom w:w="100" w:type="dxa"/>
              <w:right w:w="100" w:type="dxa"/>
            </w:tcMar>
          </w:tcPr>
          <w:p w14:paraId="2B43F514" w14:textId="77777777" w:rsidR="00FC726A" w:rsidRPr="00E2511D" w:rsidRDefault="00FC726A" w:rsidP="00614B09">
            <w:pPr>
              <w:widowControl w:val="0"/>
              <w:spacing w:line="240" w:lineRule="auto"/>
              <w:jc w:val="center"/>
            </w:pPr>
            <w:r>
              <w:t>192.168.0.0</w:t>
            </w:r>
          </w:p>
        </w:tc>
        <w:tc>
          <w:tcPr>
            <w:tcW w:w="3420" w:type="dxa"/>
            <w:tcMar>
              <w:top w:w="100" w:type="dxa"/>
              <w:left w:w="100" w:type="dxa"/>
              <w:bottom w:w="100" w:type="dxa"/>
              <w:right w:w="100" w:type="dxa"/>
            </w:tcMar>
          </w:tcPr>
          <w:p w14:paraId="691DD349" w14:textId="77777777" w:rsidR="00FC726A" w:rsidRPr="00E2511D" w:rsidRDefault="00FC726A" w:rsidP="00614B09">
            <w:pPr>
              <w:widowControl w:val="0"/>
              <w:spacing w:line="240" w:lineRule="auto"/>
              <w:jc w:val="center"/>
            </w:pPr>
            <w:r>
              <w:t>192.168.0.1 – 192.168.0.30</w:t>
            </w:r>
          </w:p>
        </w:tc>
        <w:tc>
          <w:tcPr>
            <w:tcW w:w="2060" w:type="dxa"/>
            <w:tcMar>
              <w:top w:w="100" w:type="dxa"/>
              <w:left w:w="100" w:type="dxa"/>
              <w:bottom w:w="100" w:type="dxa"/>
              <w:right w:w="100" w:type="dxa"/>
            </w:tcMar>
          </w:tcPr>
          <w:p w14:paraId="383F7B40" w14:textId="77777777" w:rsidR="00FC726A" w:rsidRPr="00E2511D" w:rsidRDefault="00FC726A" w:rsidP="00614B09">
            <w:pPr>
              <w:widowControl w:val="0"/>
              <w:spacing w:line="240" w:lineRule="auto"/>
              <w:jc w:val="center"/>
            </w:pPr>
            <w:r>
              <w:t>192.168.0.31</w:t>
            </w:r>
          </w:p>
        </w:tc>
      </w:tr>
      <w:tr w:rsidR="00FC726A" w:rsidRPr="00E2511D" w14:paraId="64EB3EE5" w14:textId="77777777" w:rsidTr="00614B09">
        <w:tc>
          <w:tcPr>
            <w:tcW w:w="1810" w:type="dxa"/>
            <w:tcMar>
              <w:top w:w="100" w:type="dxa"/>
              <w:left w:w="100" w:type="dxa"/>
              <w:bottom w:w="100" w:type="dxa"/>
              <w:right w:w="100" w:type="dxa"/>
            </w:tcMar>
          </w:tcPr>
          <w:p w14:paraId="124813AE" w14:textId="77777777" w:rsidR="00FC726A" w:rsidRPr="00E2511D" w:rsidRDefault="00FC726A" w:rsidP="00614B09">
            <w:pPr>
              <w:widowControl w:val="0"/>
              <w:spacing w:line="240" w:lineRule="auto"/>
            </w:pPr>
            <w:r w:rsidRPr="00E2511D">
              <w:t>Classroom 2</w:t>
            </w:r>
          </w:p>
        </w:tc>
        <w:tc>
          <w:tcPr>
            <w:tcW w:w="2070" w:type="dxa"/>
            <w:tcMar>
              <w:top w:w="100" w:type="dxa"/>
              <w:left w:w="100" w:type="dxa"/>
              <w:bottom w:w="100" w:type="dxa"/>
              <w:right w:w="100" w:type="dxa"/>
            </w:tcMar>
          </w:tcPr>
          <w:p w14:paraId="7227AD3C" w14:textId="77777777" w:rsidR="00FC726A" w:rsidRPr="00E2511D" w:rsidRDefault="00FC726A" w:rsidP="00614B09">
            <w:pPr>
              <w:widowControl w:val="0"/>
              <w:spacing w:line="240" w:lineRule="auto"/>
              <w:jc w:val="center"/>
            </w:pPr>
            <w:r>
              <w:t>192.168.0.__</w:t>
            </w:r>
          </w:p>
        </w:tc>
        <w:tc>
          <w:tcPr>
            <w:tcW w:w="3420" w:type="dxa"/>
            <w:tcMar>
              <w:top w:w="100" w:type="dxa"/>
              <w:left w:w="100" w:type="dxa"/>
              <w:bottom w:w="100" w:type="dxa"/>
              <w:right w:w="100" w:type="dxa"/>
            </w:tcMar>
          </w:tcPr>
          <w:p w14:paraId="772DCB62" w14:textId="77777777" w:rsidR="00FC726A" w:rsidRPr="00E2511D" w:rsidRDefault="00FC726A" w:rsidP="00614B09">
            <w:pPr>
              <w:widowControl w:val="0"/>
              <w:spacing w:line="240" w:lineRule="auto"/>
              <w:jc w:val="center"/>
            </w:pPr>
            <w:r>
              <w:t>192.168.0.__ - 192.168.0.__</w:t>
            </w:r>
          </w:p>
        </w:tc>
        <w:tc>
          <w:tcPr>
            <w:tcW w:w="2060" w:type="dxa"/>
            <w:tcMar>
              <w:top w:w="100" w:type="dxa"/>
              <w:left w:w="100" w:type="dxa"/>
              <w:bottom w:w="100" w:type="dxa"/>
              <w:right w:w="100" w:type="dxa"/>
            </w:tcMar>
          </w:tcPr>
          <w:p w14:paraId="32E060B8" w14:textId="77777777" w:rsidR="00FC726A" w:rsidRPr="00E2511D" w:rsidRDefault="00FC726A" w:rsidP="00614B09">
            <w:pPr>
              <w:widowControl w:val="0"/>
              <w:spacing w:line="240" w:lineRule="auto"/>
              <w:jc w:val="center"/>
            </w:pPr>
            <w:r>
              <w:t>192.168.0.__</w:t>
            </w:r>
          </w:p>
        </w:tc>
      </w:tr>
      <w:tr w:rsidR="00FC726A" w:rsidRPr="00E2511D" w14:paraId="1BF4603C" w14:textId="77777777" w:rsidTr="00614B09">
        <w:tc>
          <w:tcPr>
            <w:tcW w:w="1810" w:type="dxa"/>
            <w:tcMar>
              <w:top w:w="100" w:type="dxa"/>
              <w:left w:w="100" w:type="dxa"/>
              <w:bottom w:w="100" w:type="dxa"/>
              <w:right w:w="100" w:type="dxa"/>
            </w:tcMar>
          </w:tcPr>
          <w:p w14:paraId="2FD8BF0B" w14:textId="77777777" w:rsidR="00FC726A" w:rsidRPr="00E2511D" w:rsidRDefault="00FC726A" w:rsidP="00614B09">
            <w:pPr>
              <w:widowControl w:val="0"/>
              <w:spacing w:line="240" w:lineRule="auto"/>
            </w:pPr>
            <w:r w:rsidRPr="00E2511D">
              <w:t>Classroom 3</w:t>
            </w:r>
          </w:p>
        </w:tc>
        <w:tc>
          <w:tcPr>
            <w:tcW w:w="2070" w:type="dxa"/>
            <w:tcMar>
              <w:top w:w="100" w:type="dxa"/>
              <w:left w:w="100" w:type="dxa"/>
              <w:bottom w:w="100" w:type="dxa"/>
              <w:right w:w="100" w:type="dxa"/>
            </w:tcMar>
          </w:tcPr>
          <w:p w14:paraId="2925D965" w14:textId="77777777" w:rsidR="00FC726A" w:rsidRPr="00E2511D" w:rsidRDefault="00FC726A" w:rsidP="00614B09">
            <w:pPr>
              <w:widowControl w:val="0"/>
              <w:spacing w:line="240" w:lineRule="auto"/>
              <w:jc w:val="center"/>
            </w:pPr>
            <w:r>
              <w:t>192.168.0.__</w:t>
            </w:r>
          </w:p>
        </w:tc>
        <w:tc>
          <w:tcPr>
            <w:tcW w:w="3420" w:type="dxa"/>
            <w:tcMar>
              <w:top w:w="100" w:type="dxa"/>
              <w:left w:w="100" w:type="dxa"/>
              <w:bottom w:w="100" w:type="dxa"/>
              <w:right w:w="100" w:type="dxa"/>
            </w:tcMar>
          </w:tcPr>
          <w:p w14:paraId="2C11CDB6" w14:textId="77777777" w:rsidR="00FC726A" w:rsidRPr="00E2511D" w:rsidRDefault="00FC726A" w:rsidP="00614B09">
            <w:pPr>
              <w:widowControl w:val="0"/>
              <w:spacing w:line="240" w:lineRule="auto"/>
              <w:jc w:val="center"/>
            </w:pPr>
            <w:r>
              <w:t>192.168.0.__ - 192.168.0.__</w:t>
            </w:r>
          </w:p>
        </w:tc>
        <w:tc>
          <w:tcPr>
            <w:tcW w:w="2060" w:type="dxa"/>
            <w:tcMar>
              <w:top w:w="100" w:type="dxa"/>
              <w:left w:w="100" w:type="dxa"/>
              <w:bottom w:w="100" w:type="dxa"/>
              <w:right w:w="100" w:type="dxa"/>
            </w:tcMar>
          </w:tcPr>
          <w:p w14:paraId="420D86AD" w14:textId="77777777" w:rsidR="00FC726A" w:rsidRPr="00E2511D" w:rsidRDefault="00FC726A" w:rsidP="00614B09">
            <w:pPr>
              <w:widowControl w:val="0"/>
              <w:spacing w:line="240" w:lineRule="auto"/>
              <w:jc w:val="center"/>
            </w:pPr>
            <w:r>
              <w:t>192.168.0.__</w:t>
            </w:r>
          </w:p>
        </w:tc>
      </w:tr>
      <w:tr w:rsidR="00FC726A" w:rsidRPr="00E2511D" w14:paraId="0EEFE27D" w14:textId="77777777" w:rsidTr="00614B09">
        <w:tc>
          <w:tcPr>
            <w:tcW w:w="1810" w:type="dxa"/>
            <w:tcMar>
              <w:top w:w="100" w:type="dxa"/>
              <w:left w:w="100" w:type="dxa"/>
              <w:bottom w:w="100" w:type="dxa"/>
              <w:right w:w="100" w:type="dxa"/>
            </w:tcMar>
          </w:tcPr>
          <w:p w14:paraId="091C98EB" w14:textId="77777777" w:rsidR="00FC726A" w:rsidRPr="00E2511D" w:rsidRDefault="00FC726A" w:rsidP="00614B09">
            <w:pPr>
              <w:widowControl w:val="0"/>
              <w:spacing w:line="240" w:lineRule="auto"/>
            </w:pPr>
            <w:r w:rsidRPr="00E2511D">
              <w:t>Classroom 4</w:t>
            </w:r>
          </w:p>
        </w:tc>
        <w:tc>
          <w:tcPr>
            <w:tcW w:w="2070" w:type="dxa"/>
            <w:tcMar>
              <w:top w:w="100" w:type="dxa"/>
              <w:left w:w="100" w:type="dxa"/>
              <w:bottom w:w="100" w:type="dxa"/>
              <w:right w:w="100" w:type="dxa"/>
            </w:tcMar>
          </w:tcPr>
          <w:p w14:paraId="29232EE9" w14:textId="77777777" w:rsidR="00FC726A" w:rsidRPr="00E2511D" w:rsidRDefault="00FC726A" w:rsidP="00614B09">
            <w:pPr>
              <w:widowControl w:val="0"/>
              <w:spacing w:line="240" w:lineRule="auto"/>
              <w:jc w:val="center"/>
            </w:pPr>
            <w:r>
              <w:t>192.168.0.96</w:t>
            </w:r>
          </w:p>
        </w:tc>
        <w:tc>
          <w:tcPr>
            <w:tcW w:w="3420" w:type="dxa"/>
            <w:tcMar>
              <w:top w:w="100" w:type="dxa"/>
              <w:left w:w="100" w:type="dxa"/>
              <w:bottom w:w="100" w:type="dxa"/>
              <w:right w:w="100" w:type="dxa"/>
            </w:tcMar>
          </w:tcPr>
          <w:p w14:paraId="45CB7BAF" w14:textId="77777777" w:rsidR="00FC726A" w:rsidRPr="00E2511D" w:rsidRDefault="00FC726A" w:rsidP="00614B09">
            <w:pPr>
              <w:widowControl w:val="0"/>
              <w:spacing w:line="240" w:lineRule="auto"/>
              <w:jc w:val="center"/>
            </w:pPr>
            <w:r>
              <w:t>192.168.0.97 – 192.168.0.126</w:t>
            </w:r>
          </w:p>
        </w:tc>
        <w:tc>
          <w:tcPr>
            <w:tcW w:w="2060" w:type="dxa"/>
            <w:tcMar>
              <w:top w:w="100" w:type="dxa"/>
              <w:left w:w="100" w:type="dxa"/>
              <w:bottom w:w="100" w:type="dxa"/>
              <w:right w:w="100" w:type="dxa"/>
            </w:tcMar>
          </w:tcPr>
          <w:p w14:paraId="2A54B6A7" w14:textId="77777777" w:rsidR="00FC726A" w:rsidRPr="00E2511D" w:rsidRDefault="00FC726A" w:rsidP="00614B09">
            <w:pPr>
              <w:widowControl w:val="0"/>
              <w:spacing w:line="240" w:lineRule="auto"/>
              <w:jc w:val="center"/>
            </w:pPr>
            <w:r>
              <w:t>192.168.0.127</w:t>
            </w:r>
          </w:p>
        </w:tc>
      </w:tr>
      <w:tr w:rsidR="00FC726A" w:rsidRPr="00E2511D" w14:paraId="29684C59" w14:textId="77777777" w:rsidTr="00614B09">
        <w:tc>
          <w:tcPr>
            <w:tcW w:w="1810" w:type="dxa"/>
            <w:tcMar>
              <w:top w:w="100" w:type="dxa"/>
              <w:left w:w="100" w:type="dxa"/>
              <w:bottom w:w="100" w:type="dxa"/>
              <w:right w:w="100" w:type="dxa"/>
            </w:tcMar>
          </w:tcPr>
          <w:p w14:paraId="23D08345" w14:textId="77777777" w:rsidR="00FC726A" w:rsidRPr="00E2511D" w:rsidRDefault="00FC726A" w:rsidP="00614B09">
            <w:pPr>
              <w:widowControl w:val="0"/>
              <w:spacing w:line="240" w:lineRule="auto"/>
            </w:pPr>
            <w:r>
              <w:t>Student Computer Lab</w:t>
            </w:r>
          </w:p>
        </w:tc>
        <w:tc>
          <w:tcPr>
            <w:tcW w:w="2070" w:type="dxa"/>
            <w:tcMar>
              <w:top w:w="100" w:type="dxa"/>
              <w:left w:w="100" w:type="dxa"/>
              <w:bottom w:w="100" w:type="dxa"/>
              <w:right w:w="100" w:type="dxa"/>
            </w:tcMar>
          </w:tcPr>
          <w:p w14:paraId="1148A7D7" w14:textId="77777777" w:rsidR="00FC726A" w:rsidRPr="00E2511D" w:rsidRDefault="00FC726A" w:rsidP="00614B09">
            <w:pPr>
              <w:widowControl w:val="0"/>
              <w:spacing w:line="240" w:lineRule="auto"/>
              <w:jc w:val="center"/>
            </w:pPr>
            <w:r>
              <w:t>192.168.0.128</w:t>
            </w:r>
          </w:p>
        </w:tc>
        <w:tc>
          <w:tcPr>
            <w:tcW w:w="3420" w:type="dxa"/>
            <w:tcMar>
              <w:top w:w="100" w:type="dxa"/>
              <w:left w:w="100" w:type="dxa"/>
              <w:bottom w:w="100" w:type="dxa"/>
              <w:right w:w="100" w:type="dxa"/>
            </w:tcMar>
          </w:tcPr>
          <w:p w14:paraId="2B5B984E" w14:textId="77777777" w:rsidR="00FC726A" w:rsidRPr="00E2511D" w:rsidRDefault="00FC726A" w:rsidP="00614B09">
            <w:pPr>
              <w:widowControl w:val="0"/>
              <w:spacing w:line="240" w:lineRule="auto"/>
              <w:jc w:val="center"/>
            </w:pPr>
            <w:r>
              <w:t>192.168.0.129 – 192.168.0.158</w:t>
            </w:r>
          </w:p>
        </w:tc>
        <w:tc>
          <w:tcPr>
            <w:tcW w:w="2060" w:type="dxa"/>
            <w:tcMar>
              <w:top w:w="100" w:type="dxa"/>
              <w:left w:w="100" w:type="dxa"/>
              <w:bottom w:w="100" w:type="dxa"/>
              <w:right w:w="100" w:type="dxa"/>
            </w:tcMar>
          </w:tcPr>
          <w:p w14:paraId="73EEC0D3" w14:textId="77777777" w:rsidR="00FC726A" w:rsidRPr="00E2511D" w:rsidRDefault="00FC726A" w:rsidP="00614B09">
            <w:pPr>
              <w:widowControl w:val="0"/>
              <w:spacing w:line="240" w:lineRule="auto"/>
              <w:jc w:val="center"/>
            </w:pPr>
            <w:r>
              <w:t>192.168.0.127</w:t>
            </w:r>
          </w:p>
        </w:tc>
      </w:tr>
      <w:tr w:rsidR="00FC726A" w:rsidRPr="00E2511D" w14:paraId="11D40BDD" w14:textId="77777777" w:rsidTr="00614B09">
        <w:tc>
          <w:tcPr>
            <w:tcW w:w="1810" w:type="dxa"/>
            <w:tcMar>
              <w:top w:w="100" w:type="dxa"/>
              <w:left w:w="100" w:type="dxa"/>
              <w:bottom w:w="100" w:type="dxa"/>
              <w:right w:w="100" w:type="dxa"/>
            </w:tcMar>
          </w:tcPr>
          <w:p w14:paraId="2145C92D" w14:textId="77777777" w:rsidR="00FC726A" w:rsidRPr="00E2511D" w:rsidRDefault="00FC726A" w:rsidP="00614B09">
            <w:pPr>
              <w:widowControl w:val="0"/>
              <w:spacing w:line="240" w:lineRule="auto"/>
            </w:pPr>
            <w:r>
              <w:t>Equipment</w:t>
            </w:r>
          </w:p>
        </w:tc>
        <w:tc>
          <w:tcPr>
            <w:tcW w:w="2070" w:type="dxa"/>
            <w:tcMar>
              <w:top w:w="100" w:type="dxa"/>
              <w:left w:w="100" w:type="dxa"/>
              <w:bottom w:w="100" w:type="dxa"/>
              <w:right w:w="100" w:type="dxa"/>
            </w:tcMar>
          </w:tcPr>
          <w:p w14:paraId="0D438AD5" w14:textId="77777777" w:rsidR="00FC726A" w:rsidRPr="00E2511D" w:rsidRDefault="00FC726A" w:rsidP="00614B09">
            <w:pPr>
              <w:widowControl w:val="0"/>
              <w:spacing w:line="240" w:lineRule="auto"/>
              <w:jc w:val="center"/>
            </w:pPr>
            <w:r>
              <w:t>192.168.0.__</w:t>
            </w:r>
          </w:p>
        </w:tc>
        <w:tc>
          <w:tcPr>
            <w:tcW w:w="3420" w:type="dxa"/>
            <w:tcMar>
              <w:top w:w="100" w:type="dxa"/>
              <w:left w:w="100" w:type="dxa"/>
              <w:bottom w:w="100" w:type="dxa"/>
              <w:right w:w="100" w:type="dxa"/>
            </w:tcMar>
          </w:tcPr>
          <w:p w14:paraId="7331CBCB" w14:textId="77777777" w:rsidR="00FC726A" w:rsidRPr="00E2511D" w:rsidRDefault="00FC726A" w:rsidP="00614B09">
            <w:pPr>
              <w:widowControl w:val="0"/>
              <w:spacing w:line="240" w:lineRule="auto"/>
              <w:jc w:val="center"/>
            </w:pPr>
            <w:r>
              <w:t>192.168.0.__ - 192.168.0.__</w:t>
            </w:r>
          </w:p>
        </w:tc>
        <w:tc>
          <w:tcPr>
            <w:tcW w:w="2060" w:type="dxa"/>
            <w:tcMar>
              <w:top w:w="100" w:type="dxa"/>
              <w:left w:w="100" w:type="dxa"/>
              <w:bottom w:w="100" w:type="dxa"/>
              <w:right w:w="100" w:type="dxa"/>
            </w:tcMar>
          </w:tcPr>
          <w:p w14:paraId="58641059" w14:textId="77777777" w:rsidR="00FC726A" w:rsidRPr="00E2511D" w:rsidRDefault="00FC726A" w:rsidP="00614B09">
            <w:pPr>
              <w:widowControl w:val="0"/>
              <w:spacing w:line="240" w:lineRule="auto"/>
              <w:jc w:val="center"/>
            </w:pPr>
            <w:r>
              <w:t>192.168.0.__</w:t>
            </w:r>
          </w:p>
        </w:tc>
      </w:tr>
      <w:tr w:rsidR="00FC726A" w:rsidRPr="00E2511D" w14:paraId="76F93324" w14:textId="77777777" w:rsidTr="00614B09">
        <w:tc>
          <w:tcPr>
            <w:tcW w:w="1810" w:type="dxa"/>
            <w:tcMar>
              <w:top w:w="100" w:type="dxa"/>
              <w:left w:w="100" w:type="dxa"/>
              <w:bottom w:w="100" w:type="dxa"/>
              <w:right w:w="100" w:type="dxa"/>
            </w:tcMar>
          </w:tcPr>
          <w:p w14:paraId="0ED7D57C" w14:textId="77777777" w:rsidR="00FC726A" w:rsidRPr="00E2511D" w:rsidRDefault="00FC726A" w:rsidP="00614B09">
            <w:pPr>
              <w:widowControl w:val="0"/>
              <w:spacing w:line="240" w:lineRule="auto"/>
            </w:pPr>
            <w:r w:rsidRPr="00E2511D">
              <w:t>Library Lab</w:t>
            </w:r>
            <w:r>
              <w:t xml:space="preserve"> (Public Access)</w:t>
            </w:r>
          </w:p>
        </w:tc>
        <w:tc>
          <w:tcPr>
            <w:tcW w:w="2070" w:type="dxa"/>
            <w:tcMar>
              <w:top w:w="100" w:type="dxa"/>
              <w:left w:w="100" w:type="dxa"/>
              <w:bottom w:w="100" w:type="dxa"/>
              <w:right w:w="100" w:type="dxa"/>
            </w:tcMar>
          </w:tcPr>
          <w:p w14:paraId="0925B25E" w14:textId="77777777" w:rsidR="00FC726A" w:rsidRPr="00E2511D" w:rsidRDefault="00FC726A" w:rsidP="00614B09">
            <w:pPr>
              <w:widowControl w:val="0"/>
              <w:spacing w:line="240" w:lineRule="auto"/>
              <w:jc w:val="center"/>
            </w:pPr>
            <w:r>
              <w:t>192.168.0.__</w:t>
            </w:r>
          </w:p>
        </w:tc>
        <w:tc>
          <w:tcPr>
            <w:tcW w:w="3420" w:type="dxa"/>
            <w:tcMar>
              <w:top w:w="100" w:type="dxa"/>
              <w:left w:w="100" w:type="dxa"/>
              <w:bottom w:w="100" w:type="dxa"/>
              <w:right w:w="100" w:type="dxa"/>
            </w:tcMar>
          </w:tcPr>
          <w:p w14:paraId="06387C18" w14:textId="77777777" w:rsidR="00FC726A" w:rsidRPr="00E2511D" w:rsidRDefault="00FC726A" w:rsidP="00614B09">
            <w:pPr>
              <w:widowControl w:val="0"/>
              <w:spacing w:line="240" w:lineRule="auto"/>
              <w:jc w:val="center"/>
            </w:pPr>
            <w:r>
              <w:t>192.168.0.__ - 192.168.0.__</w:t>
            </w:r>
          </w:p>
        </w:tc>
        <w:tc>
          <w:tcPr>
            <w:tcW w:w="2060" w:type="dxa"/>
            <w:tcMar>
              <w:top w:w="100" w:type="dxa"/>
              <w:left w:w="100" w:type="dxa"/>
              <w:bottom w:w="100" w:type="dxa"/>
              <w:right w:w="100" w:type="dxa"/>
            </w:tcMar>
          </w:tcPr>
          <w:p w14:paraId="3FFD642F" w14:textId="77777777" w:rsidR="00FC726A" w:rsidRPr="00E2511D" w:rsidRDefault="00FC726A" w:rsidP="00614B09">
            <w:pPr>
              <w:widowControl w:val="0"/>
              <w:spacing w:line="240" w:lineRule="auto"/>
              <w:jc w:val="center"/>
            </w:pPr>
            <w:r>
              <w:t>192.168.0.__</w:t>
            </w:r>
          </w:p>
        </w:tc>
      </w:tr>
      <w:tr w:rsidR="00FC726A" w:rsidRPr="00E2511D" w14:paraId="5D77AE0B" w14:textId="77777777" w:rsidTr="00614B09">
        <w:tc>
          <w:tcPr>
            <w:tcW w:w="1810" w:type="dxa"/>
            <w:tcMar>
              <w:top w:w="100" w:type="dxa"/>
              <w:left w:w="100" w:type="dxa"/>
              <w:bottom w:w="100" w:type="dxa"/>
              <w:right w:w="100" w:type="dxa"/>
            </w:tcMar>
          </w:tcPr>
          <w:p w14:paraId="512BE4A3" w14:textId="77777777" w:rsidR="00FC726A" w:rsidRPr="00E2511D" w:rsidRDefault="00FC726A" w:rsidP="00614B09">
            <w:pPr>
              <w:widowControl w:val="0"/>
              <w:spacing w:line="240" w:lineRule="auto"/>
            </w:pPr>
            <w:r>
              <w:t>Staff</w:t>
            </w:r>
            <w:r w:rsidRPr="00E2511D">
              <w:t xml:space="preserve"> Network</w:t>
            </w:r>
          </w:p>
        </w:tc>
        <w:tc>
          <w:tcPr>
            <w:tcW w:w="2070" w:type="dxa"/>
            <w:tcMar>
              <w:top w:w="100" w:type="dxa"/>
              <w:left w:w="100" w:type="dxa"/>
              <w:bottom w:w="100" w:type="dxa"/>
              <w:right w:w="100" w:type="dxa"/>
            </w:tcMar>
          </w:tcPr>
          <w:p w14:paraId="1BEF2519" w14:textId="77777777" w:rsidR="00FC726A" w:rsidRPr="00E2511D" w:rsidRDefault="00FC726A" w:rsidP="00614B09">
            <w:pPr>
              <w:widowControl w:val="0"/>
              <w:spacing w:line="240" w:lineRule="auto"/>
              <w:jc w:val="center"/>
            </w:pPr>
            <w:r>
              <w:t>192.168.0.__</w:t>
            </w:r>
          </w:p>
        </w:tc>
        <w:tc>
          <w:tcPr>
            <w:tcW w:w="3420" w:type="dxa"/>
            <w:tcMar>
              <w:top w:w="100" w:type="dxa"/>
              <w:left w:w="100" w:type="dxa"/>
              <w:bottom w:w="100" w:type="dxa"/>
              <w:right w:w="100" w:type="dxa"/>
            </w:tcMar>
          </w:tcPr>
          <w:p w14:paraId="406EE86E" w14:textId="77777777" w:rsidR="00FC726A" w:rsidRPr="00E2511D" w:rsidRDefault="00FC726A" w:rsidP="00614B09">
            <w:pPr>
              <w:widowControl w:val="0"/>
              <w:spacing w:line="240" w:lineRule="auto"/>
              <w:jc w:val="center"/>
            </w:pPr>
            <w:r>
              <w:t>192.168.0.__ - 192.168.0.__</w:t>
            </w:r>
          </w:p>
        </w:tc>
        <w:tc>
          <w:tcPr>
            <w:tcW w:w="2060" w:type="dxa"/>
            <w:tcMar>
              <w:top w:w="100" w:type="dxa"/>
              <w:left w:w="100" w:type="dxa"/>
              <w:bottom w:w="100" w:type="dxa"/>
              <w:right w:w="100" w:type="dxa"/>
            </w:tcMar>
          </w:tcPr>
          <w:p w14:paraId="79D78E36" w14:textId="77777777" w:rsidR="00FC726A" w:rsidRPr="00E2511D" w:rsidRDefault="00FC726A" w:rsidP="00614B09">
            <w:pPr>
              <w:widowControl w:val="0"/>
              <w:spacing w:line="240" w:lineRule="auto"/>
              <w:jc w:val="center"/>
            </w:pPr>
            <w:r>
              <w:t>192.168.0.__</w:t>
            </w:r>
          </w:p>
        </w:tc>
      </w:tr>
    </w:tbl>
    <w:p w14:paraId="535CC2B9" w14:textId="77777777" w:rsidR="003C6E83" w:rsidRDefault="00FF3BE0"/>
    <w:sectPr w:rsidR="003C6E83" w:rsidSect="00AD5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753C1"/>
    <w:multiLevelType w:val="multilevel"/>
    <w:tmpl w:val="D2A48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6A"/>
    <w:rsid w:val="00AD5B8A"/>
    <w:rsid w:val="00BD23AA"/>
    <w:rsid w:val="00C20088"/>
    <w:rsid w:val="00FC726A"/>
    <w:rsid w:val="00FF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DF4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726A"/>
    <w:pPr>
      <w:spacing w:line="276" w:lineRule="auto"/>
    </w:pPr>
    <w:rPr>
      <w:rFonts w:ascii="Arial" w:eastAsia="Arial" w:hAnsi="Arial" w:cs="Arial"/>
      <w:color w:val="000000"/>
      <w:sz w:val="22"/>
      <w:szCs w:val="22"/>
    </w:rPr>
  </w:style>
  <w:style w:type="paragraph" w:styleId="Heading2">
    <w:name w:val="heading 2"/>
    <w:basedOn w:val="Normal"/>
    <w:next w:val="Normal"/>
    <w:link w:val="Heading2Char"/>
    <w:rsid w:val="00FC726A"/>
    <w:pPr>
      <w:keepNext/>
      <w:keepLines/>
      <w:spacing w:before="360" w:after="120"/>
      <w:contextualSpacing/>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726A"/>
    <w:rPr>
      <w:rFonts w:ascii="Arial" w:eastAsia="Arial" w:hAnsi="Arial" w:cs="Arial"/>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525</Words>
  <Characters>2993</Characters>
  <Application>Microsoft Macintosh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II. Network Addresses Design (in its entirety)</vt:lpstr>
    </vt:vector>
  </TitlesOfParts>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tavarez</dc:creator>
  <cp:keywords/>
  <dc:description/>
  <cp:lastModifiedBy>miranda tavarez</cp:lastModifiedBy>
  <cp:revision>1</cp:revision>
  <dcterms:created xsi:type="dcterms:W3CDTF">2017-02-20T15:50:00Z</dcterms:created>
  <dcterms:modified xsi:type="dcterms:W3CDTF">2017-02-20T17:42:00Z</dcterms:modified>
</cp:coreProperties>
</file>